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E17" w:rsidRPr="00234E17" w:rsidRDefault="00234E17" w:rsidP="00234E17">
      <w:pPr>
        <w:jc w:val="center"/>
        <w:rPr>
          <w:rFonts w:eastAsia="Times New Roman" w:cs="Times New Roman"/>
          <w:color w:val="000000" w:themeColor="text1"/>
          <w:sz w:val="28"/>
          <w:szCs w:val="24"/>
          <w:lang w:eastAsia="ru-RU"/>
        </w:rPr>
      </w:pP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Как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создать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слайд-шоу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в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сценарии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урока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или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электронном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учебном</w:t>
      </w:r>
      <w:r>
        <w:rPr>
          <w:rFonts w:eastAsia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color w:val="000000" w:themeColor="text1"/>
          <w:sz w:val="28"/>
          <w:szCs w:val="24"/>
          <w:lang w:eastAsia="ru-RU"/>
        </w:rPr>
        <w:t>пособии</w:t>
      </w:r>
    </w:p>
    <w:p w:rsid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t>Слайд-шоу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можно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создать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из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изображений,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видео-,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аудио-,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текстовых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атомарных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материалов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библиотеки.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jc w:val="center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355216" cy="2520000"/>
            <wp:effectExtent l="0" t="0" r="0" b="0"/>
            <wp:docPr id="5" name="Рисунок 5" descr="http://mes.mosedu.ru/wp-content/themes/mestheme2/posts-pics/2773/кол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s.mosedu.ru/wp-content/themes/mestheme2/posts-pics/2773/коллаж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1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t>Для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этого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выберите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нужный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тип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контента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при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добавлении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материала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отметьте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галочкой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несколько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элементов.</w:t>
      </w:r>
      <w:r>
        <w:rPr>
          <w:rFonts w:eastAsia="Times New Roman" w:cs="Times New Roman"/>
          <w:szCs w:val="24"/>
          <w:lang w:eastAsia="ru-RU"/>
        </w:rPr>
        <w:t xml:space="preserve">  </w:t>
      </w:r>
    </w:p>
    <w:p w:rsidR="00234E17" w:rsidRPr="00234E17" w:rsidRDefault="00234E17" w:rsidP="00234E17">
      <w:pPr>
        <w:jc w:val="center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732489" cy="2520000"/>
            <wp:effectExtent l="0" t="0" r="1905" b="0"/>
            <wp:docPr id="4" name="Рисунок 4" descr="http://mes.mosedu.ru/wp-content/themes/mestheme2/posts-pics/2773/несколь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s.mosedu.ru/wp-content/themes/mestheme2/posts-pics/2773/нескольк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t>Добавить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отмеченные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материалы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сценарий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урока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или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ЭУП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можно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двумя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способами: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режиме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слайд-шоу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или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как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самостоятельные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отдельные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элементы.</w:t>
      </w: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t>Режим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b/>
          <w:bCs/>
          <w:szCs w:val="24"/>
          <w:lang w:eastAsia="ru-RU"/>
        </w:rPr>
        <w:t>слайд-шоу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выбран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автом</w:t>
      </w:r>
      <w:bookmarkStart w:id="0" w:name="_GoBack"/>
      <w:bookmarkEnd w:id="0"/>
      <w:r w:rsidRPr="00234E17">
        <w:rPr>
          <w:rFonts w:eastAsia="Times New Roman" w:cs="Times New Roman"/>
          <w:szCs w:val="24"/>
          <w:lang w:eastAsia="ru-RU"/>
        </w:rPr>
        <w:t>атически.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На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экране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таком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случае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будет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размещено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одно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изображение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стрелками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внизу,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помощью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которых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сможете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листать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изображения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по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очереди.</w:t>
      </w: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jc w:val="center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763969" cy="2520000"/>
            <wp:effectExtent l="0" t="0" r="8255" b="0"/>
            <wp:docPr id="3" name="Рисунок 3" descr="http://mes.mosedu.ru/wp-content/themes/mestheme2/posts-pics/2773/стр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s.mosedu.ru/wp-content/themes/mestheme2/posts-pics/2773/стрел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96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17" w:rsidRP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lastRenderedPageBreak/>
        <w:t>Для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того,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чтобы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на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экране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отобразились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сразу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все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изображения,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необходимо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снять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галочку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строки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«Сделать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слайд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шоу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из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материалов».</w:t>
      </w:r>
    </w:p>
    <w:p w:rsidR="00234E17" w:rsidRP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jc w:val="center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732489" cy="2520000"/>
            <wp:effectExtent l="0" t="0" r="1905" b="0"/>
            <wp:docPr id="2" name="Рисунок 2" descr="http://mes.mosedu.ru/wp-content/themes/mestheme2/posts-pics/2773/2%20объ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s.mosedu.ru/wp-content/themes/mestheme2/posts-pics/2773/2%20объект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17" w:rsidRP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t>Нажмите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кнопку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«Добавить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урок».</w:t>
      </w:r>
    </w:p>
    <w:p w:rsidR="00234E17" w:rsidRPr="00234E17" w:rsidRDefault="00234E17" w:rsidP="00234E1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szCs w:val="24"/>
          <w:lang w:eastAsia="ru-RU"/>
        </w:rPr>
        <w:t>В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таком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случае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материалы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на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экране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будут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отображаться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следующим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234E17">
        <w:rPr>
          <w:rFonts w:eastAsia="Times New Roman" w:cs="Times New Roman"/>
          <w:szCs w:val="24"/>
          <w:lang w:eastAsia="ru-RU"/>
        </w:rPr>
        <w:t>образом:</w:t>
      </w:r>
    </w:p>
    <w:p w:rsidR="00234E17" w:rsidRP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jc w:val="center"/>
        <w:rPr>
          <w:rFonts w:eastAsia="Times New Roman" w:cs="Times New Roman"/>
          <w:szCs w:val="24"/>
          <w:lang w:eastAsia="ru-RU"/>
        </w:rPr>
      </w:pPr>
      <w:r w:rsidRPr="00234E1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776761" cy="2520000"/>
            <wp:effectExtent l="0" t="0" r="0" b="0"/>
            <wp:docPr id="1" name="Рисунок 1" descr="http://mes.mosedu.ru/wp-content/themes/mestheme2/posts-pics/2773/сразу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s.mosedu.ru/wp-content/themes/mestheme2/posts-pics/2773/сразу%2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6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17" w:rsidRP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234E17" w:rsidRPr="00234E17" w:rsidRDefault="00234E17" w:rsidP="00234E17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</w:t>
      </w:r>
    </w:p>
    <w:p w:rsidR="00D431BB" w:rsidRPr="00234E17" w:rsidRDefault="00234E17" w:rsidP="00234E17">
      <w:pPr>
        <w:jc w:val="both"/>
        <w:rPr>
          <w:szCs w:val="24"/>
        </w:rPr>
      </w:pPr>
    </w:p>
    <w:sectPr w:rsidR="00D431BB" w:rsidRPr="00234E17" w:rsidSect="00234E17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17"/>
    <w:rsid w:val="00234E17"/>
    <w:rsid w:val="007D4438"/>
    <w:rsid w:val="00933233"/>
    <w:rsid w:val="00E4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23E45-8FB0-4633-98DF-0CB1B025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4E17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234E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48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2</cp:revision>
  <dcterms:created xsi:type="dcterms:W3CDTF">2020-12-06T13:45:00Z</dcterms:created>
  <dcterms:modified xsi:type="dcterms:W3CDTF">2020-12-06T13:49:00Z</dcterms:modified>
</cp:coreProperties>
</file>