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9E3E" w14:textId="77777777" w:rsidR="0069273F" w:rsidRPr="0069273F" w:rsidRDefault="0069273F" w:rsidP="0069273F">
      <w:pPr>
        <w:pStyle w:val="a4"/>
        <w:rPr>
          <w:sz w:val="24"/>
          <w:szCs w:val="24"/>
        </w:rPr>
      </w:pPr>
      <w:r w:rsidRPr="0069273F">
        <w:rPr>
          <w:sz w:val="24"/>
          <w:szCs w:val="24"/>
        </w:rPr>
        <w:t>УПРАВЛЕНИЕ ОБРАЗОВАНИЯ АДМИНИСТРАЦИИ Г. ХАБАРОВСКА</w:t>
      </w:r>
    </w:p>
    <w:p w14:paraId="67A65EC1" w14:textId="77777777" w:rsidR="0069273F" w:rsidRPr="0069273F" w:rsidRDefault="0069273F" w:rsidP="0069273F">
      <w:pPr>
        <w:pStyle w:val="a4"/>
        <w:rPr>
          <w:sz w:val="24"/>
          <w:szCs w:val="24"/>
        </w:rPr>
      </w:pPr>
      <w:r w:rsidRPr="0069273F">
        <w:rPr>
          <w:sz w:val="24"/>
          <w:szCs w:val="24"/>
        </w:rPr>
        <w:t xml:space="preserve">МУНИЦИПАЛЬНОЕ АВТОНОМНОЕ ОБЩЕОБРАЗОВАТЕЛЬНОЕ </w:t>
      </w:r>
    </w:p>
    <w:p w14:paraId="748DEEB9" w14:textId="77777777" w:rsidR="0069273F" w:rsidRPr="0069273F" w:rsidRDefault="0069273F" w:rsidP="0069273F">
      <w:pPr>
        <w:pStyle w:val="a4"/>
        <w:rPr>
          <w:sz w:val="24"/>
          <w:szCs w:val="24"/>
        </w:rPr>
      </w:pPr>
      <w:r w:rsidRPr="0069273F">
        <w:rPr>
          <w:sz w:val="24"/>
          <w:szCs w:val="24"/>
        </w:rPr>
        <w:t>УЧРЕЖДЕНИЕ Г. ХАБАРОВСКА</w:t>
      </w:r>
    </w:p>
    <w:p w14:paraId="040C1C88" w14:textId="77777777" w:rsidR="0069273F" w:rsidRPr="0069273F" w:rsidRDefault="0069273F" w:rsidP="0069273F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9273F">
        <w:rPr>
          <w:rFonts w:ascii="Times New Roman" w:hAnsi="Times New Roman" w:cs="Times New Roman"/>
          <w:spacing w:val="20"/>
          <w:sz w:val="28"/>
          <w:szCs w:val="28"/>
        </w:rPr>
        <w:t>«ЛИЦЕЙ ИННОВАЦИОННЫХ ТЕХНОЛОГИЙ»</w:t>
      </w:r>
    </w:p>
    <w:p w14:paraId="5FAF417B" w14:textId="77777777" w:rsidR="0069273F" w:rsidRPr="0069273F" w:rsidRDefault="0069273F" w:rsidP="0069273F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9273F">
        <w:rPr>
          <w:rFonts w:ascii="Times New Roman" w:hAnsi="Times New Roman" w:cs="Times New Roman"/>
          <w:spacing w:val="20"/>
          <w:sz w:val="28"/>
          <w:szCs w:val="28"/>
        </w:rPr>
        <w:t>ПРИКАЗ</w:t>
      </w:r>
    </w:p>
    <w:p w14:paraId="616FEEBD" w14:textId="77777777" w:rsidR="0069273F" w:rsidRPr="0069273F" w:rsidRDefault="0069273F" w:rsidP="0069273F">
      <w:pPr>
        <w:rPr>
          <w:rFonts w:ascii="Times New Roman" w:hAnsi="Times New Roman" w:cs="Times New Roman"/>
          <w:sz w:val="28"/>
          <w:szCs w:val="28"/>
        </w:rPr>
      </w:pPr>
    </w:p>
    <w:p w14:paraId="1E26A772" w14:textId="77777777" w:rsidR="0069273F" w:rsidRPr="00A960A3" w:rsidRDefault="00A960A3" w:rsidP="0069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</w:t>
      </w:r>
      <w:r w:rsidR="0069273F">
        <w:rPr>
          <w:rFonts w:ascii="Times New Roman" w:hAnsi="Times New Roman" w:cs="Times New Roman"/>
          <w:sz w:val="28"/>
          <w:szCs w:val="28"/>
        </w:rPr>
        <w:t>2021</w:t>
      </w:r>
      <w:r w:rsidR="0079389B">
        <w:rPr>
          <w:rFonts w:ascii="Times New Roman" w:hAnsi="Times New Roman" w:cs="Times New Roman"/>
          <w:sz w:val="28"/>
          <w:szCs w:val="28"/>
        </w:rPr>
        <w:t xml:space="preserve"> г.</w:t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9273F" w:rsidRPr="00A960A3">
        <w:rPr>
          <w:rFonts w:ascii="Times New Roman" w:hAnsi="Times New Roman" w:cs="Times New Roman"/>
          <w:sz w:val="28"/>
          <w:szCs w:val="28"/>
        </w:rPr>
        <w:t>01/</w:t>
      </w:r>
      <w:r w:rsidR="0069273F" w:rsidRPr="00A960A3">
        <w:rPr>
          <w:rFonts w:ascii="Times New Roman" w:hAnsi="Times New Roman" w:cs="Times New Roman"/>
          <w:sz w:val="28"/>
          <w:szCs w:val="28"/>
        </w:rPr>
        <w:tab/>
      </w:r>
      <w:r w:rsidR="00C638FB">
        <w:rPr>
          <w:rFonts w:ascii="Times New Roman" w:hAnsi="Times New Roman" w:cs="Times New Roman"/>
          <w:sz w:val="28"/>
          <w:szCs w:val="28"/>
        </w:rPr>
        <w:t>2</w:t>
      </w:r>
    </w:p>
    <w:p w14:paraId="4BF291A3" w14:textId="77777777" w:rsidR="0069273F" w:rsidRPr="0079389B" w:rsidRDefault="0069273F" w:rsidP="0069273F">
      <w:pPr>
        <w:jc w:val="center"/>
        <w:rPr>
          <w:rFonts w:ascii="Times New Roman" w:hAnsi="Times New Roman" w:cs="Times New Roman"/>
          <w:sz w:val="20"/>
        </w:rPr>
      </w:pPr>
      <w:r w:rsidRPr="0079389B">
        <w:rPr>
          <w:rFonts w:ascii="Times New Roman" w:hAnsi="Times New Roman" w:cs="Times New Roman"/>
          <w:sz w:val="20"/>
        </w:rPr>
        <w:t>г. Хабаровск</w:t>
      </w:r>
    </w:p>
    <w:p w14:paraId="33C9F029" w14:textId="77777777" w:rsidR="0069273F" w:rsidRDefault="0069273F" w:rsidP="0069273F"/>
    <w:p w14:paraId="650F157B" w14:textId="77777777" w:rsidR="0069273F" w:rsidRDefault="0069273F" w:rsidP="0069273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  <w:r w:rsidRPr="0069273F">
        <w:rPr>
          <w:rFonts w:ascii="Times New Roman" w:hAnsi="Times New Roman" w:cs="Times New Roman"/>
          <w:sz w:val="24"/>
          <w:szCs w:val="28"/>
        </w:rPr>
        <w:t>О</w:t>
      </w:r>
      <w:r w:rsidR="000113EA" w:rsidRPr="0069273F">
        <w:rPr>
          <w:rFonts w:ascii="Times New Roman" w:hAnsi="Times New Roman" w:cs="Times New Roman"/>
          <w:sz w:val="24"/>
          <w:szCs w:val="28"/>
        </w:rPr>
        <w:t>б утверждении перечня должностей</w:t>
      </w:r>
    </w:p>
    <w:p w14:paraId="0EB7FF8E" w14:textId="77777777" w:rsidR="003642A0" w:rsidRDefault="000113EA" w:rsidP="0069273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  <w:r w:rsidRPr="0069273F">
        <w:rPr>
          <w:rFonts w:ascii="Times New Roman" w:hAnsi="Times New Roman" w:cs="Times New Roman"/>
          <w:sz w:val="24"/>
          <w:szCs w:val="28"/>
        </w:rPr>
        <w:t>подверженных коррупционным рискам</w:t>
      </w:r>
    </w:p>
    <w:p w14:paraId="43D3A554" w14:textId="77777777" w:rsidR="0069273F" w:rsidRDefault="0069273F" w:rsidP="0069273F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297A70F1" w14:textId="77777777" w:rsidR="0069273F" w:rsidRDefault="0069273F" w:rsidP="0069273F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594B96D4" w14:textId="77777777" w:rsidR="000113EA" w:rsidRDefault="000113EA" w:rsidP="00692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</w:t>
      </w:r>
      <w:r w:rsidR="0069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9 Федерального закона от 25.12.2008 №</w:t>
      </w:r>
      <w:r w:rsidR="0069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«</w:t>
      </w:r>
      <w:r w:rsidR="0069273F">
        <w:rPr>
          <w:rFonts w:ascii="Times New Roman" w:hAnsi="Times New Roman" w:cs="Times New Roman"/>
          <w:sz w:val="28"/>
          <w:szCs w:val="28"/>
        </w:rPr>
        <w:t>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коррупции» в целях повышения эффективности работы по   противодействию коррупции в сфере образования</w:t>
      </w:r>
    </w:p>
    <w:p w14:paraId="43E63595" w14:textId="77777777" w:rsidR="000113EA" w:rsidRDefault="0069273F" w:rsidP="00DC2E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71A2648D" w14:textId="77777777" w:rsidR="000113EA" w:rsidRDefault="000113EA" w:rsidP="00DC2E7B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должностей лицея, по</w:t>
      </w:r>
      <w:r w:rsidR="0069273F">
        <w:rPr>
          <w:rFonts w:ascii="Times New Roman" w:hAnsi="Times New Roman" w:cs="Times New Roman"/>
          <w:sz w:val="28"/>
          <w:szCs w:val="28"/>
        </w:rPr>
        <w:t>дверженных коррупционным рискам</w:t>
      </w:r>
      <w:r w:rsidR="00DC2E7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9273F">
        <w:rPr>
          <w:rFonts w:ascii="Times New Roman" w:hAnsi="Times New Roman" w:cs="Times New Roman"/>
          <w:sz w:val="28"/>
          <w:szCs w:val="28"/>
        </w:rPr>
        <w:t>.</w:t>
      </w:r>
      <w:r w:rsidRPr="000113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863BD" w14:textId="77777777" w:rsidR="000113EA" w:rsidRDefault="000113EA" w:rsidP="00DC2E7B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карту (Реестр) коррупционных рисков и пути их предотвращения</w:t>
      </w:r>
      <w:r w:rsidR="00DC2E7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69273F">
        <w:rPr>
          <w:rFonts w:ascii="Times New Roman" w:hAnsi="Times New Roman" w:cs="Times New Roman"/>
          <w:sz w:val="28"/>
          <w:szCs w:val="28"/>
        </w:rPr>
        <w:t>.</w:t>
      </w:r>
    </w:p>
    <w:p w14:paraId="3D1746DE" w14:textId="77777777" w:rsidR="000113EA" w:rsidRDefault="000113EA" w:rsidP="00DC2E7B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Шестопалову Д.В.</w:t>
      </w:r>
      <w:r w:rsidR="00DC2E7B">
        <w:rPr>
          <w:rFonts w:ascii="Times New Roman" w:hAnsi="Times New Roman" w:cs="Times New Roman"/>
          <w:sz w:val="28"/>
          <w:szCs w:val="28"/>
        </w:rPr>
        <w:t>, заместителю директора УВР,</w:t>
      </w:r>
      <w:r>
        <w:rPr>
          <w:rFonts w:ascii="Times New Roman" w:hAnsi="Times New Roman" w:cs="Times New Roman"/>
          <w:sz w:val="28"/>
          <w:szCs w:val="28"/>
        </w:rPr>
        <w:t xml:space="preserve"> разместить данную информацию на лицейском сайте</w:t>
      </w:r>
      <w:r w:rsidR="0069273F">
        <w:rPr>
          <w:rFonts w:ascii="Times New Roman" w:hAnsi="Times New Roman" w:cs="Times New Roman"/>
          <w:sz w:val="28"/>
          <w:szCs w:val="28"/>
        </w:rPr>
        <w:t>.</w:t>
      </w:r>
    </w:p>
    <w:p w14:paraId="41067A35" w14:textId="77777777" w:rsidR="0069273F" w:rsidRDefault="000113EA" w:rsidP="00DC2E7B">
      <w:pPr>
        <w:pStyle w:val="a3"/>
        <w:numPr>
          <w:ilvl w:val="0"/>
          <w:numId w:val="1"/>
        </w:numPr>
        <w:spacing w:line="240" w:lineRule="auto"/>
        <w:ind w:left="284" w:hanging="284"/>
        <w:jc w:val="both"/>
      </w:pPr>
      <w:r w:rsidRPr="00660DCC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660DC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08B08A4" w14:textId="77777777" w:rsidR="0069273F" w:rsidRDefault="0069273F" w:rsidP="00DC2E7B">
      <w:pPr>
        <w:spacing w:line="240" w:lineRule="auto"/>
        <w:ind w:left="284" w:hanging="284"/>
        <w:jc w:val="both"/>
      </w:pPr>
    </w:p>
    <w:p w14:paraId="60D736B2" w14:textId="77777777" w:rsidR="00DC2E7B" w:rsidRDefault="00DC2E7B" w:rsidP="00692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A3091" w14:textId="77777777" w:rsidR="00DC2E7B" w:rsidRDefault="00DC2E7B" w:rsidP="00692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605B8" w14:textId="77777777" w:rsidR="0069273F" w:rsidRPr="0069273F" w:rsidRDefault="0069273F" w:rsidP="00692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3F">
        <w:rPr>
          <w:rFonts w:ascii="Times New Roman" w:hAnsi="Times New Roman" w:cs="Times New Roman"/>
          <w:sz w:val="28"/>
          <w:szCs w:val="28"/>
        </w:rPr>
        <w:t>Директор</w:t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  <w:t>В.В. Полозова</w:t>
      </w:r>
    </w:p>
    <w:p w14:paraId="18160B8F" w14:textId="113B191B" w:rsidR="00895274" w:rsidRDefault="00895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Ind w:w="-45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895274" w:rsidRPr="005F132A" w14:paraId="2E7CA325" w14:textId="77777777" w:rsidTr="00FC71D9">
        <w:trPr>
          <w:trHeight w:val="1692"/>
        </w:trPr>
        <w:tc>
          <w:tcPr>
            <w:tcW w:w="2500" w:type="pct"/>
            <w:shd w:val="clear" w:color="auto" w:fill="auto"/>
          </w:tcPr>
          <w:p w14:paraId="20096476" w14:textId="77777777" w:rsidR="00895274" w:rsidRPr="005F132A" w:rsidRDefault="00895274" w:rsidP="00FC71D9">
            <w:pPr>
              <w:pStyle w:val="a9"/>
              <w:spacing w:before="0" w:beforeAutospacing="0" w:after="0" w:afterAutospacing="0"/>
              <w:ind w:right="77" w:hanging="1571"/>
              <w:jc w:val="right"/>
              <w:rPr>
                <w:rStyle w:val="a8"/>
                <w:rFonts w:ascii="Calibri" w:hAnsi="Calibri"/>
                <w:b w:val="0"/>
                <w:color w:val="1F2628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235FBDC3" w14:textId="77777777" w:rsidR="00895274" w:rsidRPr="004B4D45" w:rsidRDefault="00895274" w:rsidP="00FC71D9">
            <w:pPr>
              <w:pStyle w:val="a9"/>
              <w:spacing w:before="0" w:beforeAutospacing="0" w:after="0" w:afterAutospacing="0"/>
              <w:ind w:right="77"/>
              <w:jc w:val="right"/>
              <w:rPr>
                <w:rStyle w:val="a8"/>
                <w:b w:val="0"/>
                <w:sz w:val="28"/>
                <w:szCs w:val="28"/>
              </w:rPr>
            </w:pPr>
            <w:r w:rsidRPr="004B4D45">
              <w:rPr>
                <w:rStyle w:val="a8"/>
                <w:sz w:val="28"/>
                <w:szCs w:val="28"/>
              </w:rPr>
              <w:t>Приложение 1</w:t>
            </w:r>
          </w:p>
          <w:p w14:paraId="2AFFB2D7" w14:textId="77777777" w:rsidR="00895274" w:rsidRPr="005C1C1B" w:rsidRDefault="00895274" w:rsidP="00FC71D9">
            <w:pPr>
              <w:pStyle w:val="a9"/>
              <w:spacing w:before="0" w:beforeAutospacing="0" w:after="0" w:afterAutospacing="0"/>
              <w:ind w:right="77"/>
              <w:jc w:val="right"/>
              <w:rPr>
                <w:rStyle w:val="a8"/>
                <w:b w:val="0"/>
                <w:color w:val="FF0000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к приказу от 19</w:t>
            </w:r>
            <w:r w:rsidRPr="004B4D45">
              <w:rPr>
                <w:rStyle w:val="a8"/>
                <w:sz w:val="28"/>
                <w:szCs w:val="28"/>
              </w:rPr>
              <w:t>.01.2021 № 0</w:t>
            </w:r>
            <w:r>
              <w:rPr>
                <w:rStyle w:val="a8"/>
                <w:sz w:val="28"/>
                <w:szCs w:val="28"/>
              </w:rPr>
              <w:t>1/2</w:t>
            </w:r>
          </w:p>
        </w:tc>
      </w:tr>
    </w:tbl>
    <w:p w14:paraId="7E8B8F64" w14:textId="77777777" w:rsidR="00895274" w:rsidRDefault="00895274" w:rsidP="00895274">
      <w:pPr>
        <w:pStyle w:val="a9"/>
        <w:spacing w:before="0" w:beforeAutospacing="0" w:after="0" w:afterAutospacing="0"/>
        <w:ind w:left="720" w:right="77"/>
        <w:jc w:val="right"/>
        <w:rPr>
          <w:rStyle w:val="a8"/>
          <w:b w:val="0"/>
          <w:color w:val="1F2628"/>
        </w:rPr>
      </w:pPr>
    </w:p>
    <w:p w14:paraId="4B08DE12" w14:textId="77777777" w:rsidR="00895274" w:rsidRPr="006B7DA7" w:rsidRDefault="00895274" w:rsidP="00895274">
      <w:pPr>
        <w:pStyle w:val="a9"/>
        <w:spacing w:before="0" w:beforeAutospacing="0" w:after="0" w:afterAutospacing="0"/>
        <w:ind w:left="720" w:right="77"/>
        <w:jc w:val="center"/>
        <w:rPr>
          <w:color w:val="1F2628"/>
          <w:sz w:val="28"/>
          <w:szCs w:val="28"/>
        </w:rPr>
      </w:pPr>
      <w:r w:rsidRPr="006B7DA7">
        <w:rPr>
          <w:rStyle w:val="a8"/>
          <w:color w:val="1F2628"/>
          <w:sz w:val="28"/>
          <w:szCs w:val="28"/>
        </w:rPr>
        <w:t>ПЕРЕЧЕНЬ ДОЛЖНОСТЕЙ</w:t>
      </w:r>
    </w:p>
    <w:p w14:paraId="2E3C445D" w14:textId="77777777" w:rsidR="00895274" w:rsidRDefault="00895274" w:rsidP="00895274">
      <w:pPr>
        <w:pStyle w:val="a9"/>
        <w:spacing w:before="0" w:beforeAutospacing="0" w:after="0" w:afterAutospacing="0"/>
        <w:ind w:right="77" w:hanging="284"/>
        <w:jc w:val="center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м</w:t>
      </w:r>
      <w:r w:rsidRPr="006B7DA7">
        <w:rPr>
          <w:color w:val="1F2628"/>
          <w:sz w:val="28"/>
          <w:szCs w:val="28"/>
        </w:rPr>
        <w:t xml:space="preserve">униципального </w:t>
      </w:r>
      <w:r>
        <w:rPr>
          <w:color w:val="1F2628"/>
          <w:sz w:val="28"/>
          <w:szCs w:val="28"/>
        </w:rPr>
        <w:t>автономного обще</w:t>
      </w:r>
      <w:r w:rsidRPr="006B7DA7">
        <w:rPr>
          <w:color w:val="1F2628"/>
          <w:sz w:val="28"/>
          <w:szCs w:val="28"/>
        </w:rPr>
        <w:t xml:space="preserve">образовательного учреждения </w:t>
      </w:r>
    </w:p>
    <w:p w14:paraId="591765DF" w14:textId="77777777" w:rsidR="00895274" w:rsidRDefault="00895274" w:rsidP="00895274">
      <w:pPr>
        <w:pStyle w:val="a9"/>
        <w:spacing w:before="0" w:beforeAutospacing="0" w:after="0" w:afterAutospacing="0"/>
        <w:ind w:right="77" w:hanging="284"/>
        <w:jc w:val="center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г. Хабаровска «Лицей инновационных технологий», </w:t>
      </w:r>
      <w:r w:rsidRPr="006B7DA7">
        <w:rPr>
          <w:color w:val="1F2628"/>
          <w:sz w:val="28"/>
          <w:szCs w:val="28"/>
        </w:rPr>
        <w:t>замещение которых связано с</w:t>
      </w:r>
      <w:r>
        <w:rPr>
          <w:color w:val="1F2628"/>
          <w:sz w:val="28"/>
          <w:szCs w:val="28"/>
        </w:rPr>
        <w:t xml:space="preserve"> коррупционными </w:t>
      </w:r>
      <w:r w:rsidRPr="006B7DA7">
        <w:rPr>
          <w:color w:val="1F2628"/>
          <w:sz w:val="28"/>
          <w:szCs w:val="28"/>
        </w:rPr>
        <w:t>рисками</w:t>
      </w:r>
      <w:r>
        <w:rPr>
          <w:color w:val="1F2628"/>
          <w:sz w:val="28"/>
          <w:szCs w:val="28"/>
        </w:rPr>
        <w:t>:</w:t>
      </w:r>
    </w:p>
    <w:p w14:paraId="71ABFDCA" w14:textId="77777777" w:rsidR="00895274" w:rsidRDefault="00895274" w:rsidP="00895274">
      <w:pPr>
        <w:pStyle w:val="a9"/>
        <w:spacing w:before="0" w:beforeAutospacing="0" w:after="0" w:afterAutospacing="0"/>
        <w:ind w:right="77" w:hanging="284"/>
        <w:jc w:val="center"/>
        <w:rPr>
          <w:color w:val="1F2628"/>
          <w:sz w:val="28"/>
          <w:szCs w:val="28"/>
        </w:rPr>
      </w:pPr>
    </w:p>
    <w:p w14:paraId="6E343028" w14:textId="77777777" w:rsidR="00895274" w:rsidRPr="005F132A" w:rsidRDefault="00895274" w:rsidP="00895274">
      <w:pPr>
        <w:pStyle w:val="a9"/>
        <w:numPr>
          <w:ilvl w:val="0"/>
          <w:numId w:val="2"/>
        </w:numPr>
        <w:spacing w:before="184" w:beforeAutospacing="0" w:after="184" w:afterAutospacing="0"/>
        <w:ind w:right="77"/>
        <w:jc w:val="both"/>
        <w:rPr>
          <w:color w:val="1F2628"/>
          <w:sz w:val="28"/>
          <w:szCs w:val="28"/>
        </w:rPr>
      </w:pPr>
      <w:r w:rsidRPr="005F132A">
        <w:rPr>
          <w:color w:val="1F2628"/>
          <w:sz w:val="28"/>
          <w:szCs w:val="28"/>
        </w:rPr>
        <w:t xml:space="preserve">Директор </w:t>
      </w:r>
      <w:r>
        <w:rPr>
          <w:color w:val="1F2628"/>
          <w:sz w:val="28"/>
          <w:szCs w:val="28"/>
        </w:rPr>
        <w:t>лицея</w:t>
      </w:r>
      <w:r w:rsidRPr="005F132A">
        <w:rPr>
          <w:color w:val="1F2628"/>
          <w:sz w:val="28"/>
          <w:szCs w:val="28"/>
        </w:rPr>
        <w:t xml:space="preserve"> </w:t>
      </w:r>
    </w:p>
    <w:p w14:paraId="63285F72" w14:textId="77777777" w:rsidR="00895274" w:rsidRPr="005F132A" w:rsidRDefault="00895274" w:rsidP="00895274">
      <w:pPr>
        <w:pStyle w:val="a9"/>
        <w:numPr>
          <w:ilvl w:val="0"/>
          <w:numId w:val="2"/>
        </w:numPr>
        <w:spacing w:before="184" w:beforeAutospacing="0" w:after="184" w:afterAutospacing="0"/>
        <w:ind w:right="77"/>
        <w:jc w:val="both"/>
        <w:rPr>
          <w:color w:val="1F2628"/>
          <w:sz w:val="28"/>
          <w:szCs w:val="28"/>
        </w:rPr>
      </w:pPr>
      <w:r w:rsidRPr="005F132A">
        <w:rPr>
          <w:color w:val="1F2628"/>
          <w:sz w:val="28"/>
          <w:szCs w:val="28"/>
        </w:rPr>
        <w:t xml:space="preserve">Заместители директора </w:t>
      </w:r>
    </w:p>
    <w:p w14:paraId="1EE28E6E" w14:textId="77777777" w:rsidR="00895274" w:rsidRPr="005F132A" w:rsidRDefault="00895274" w:rsidP="00895274">
      <w:pPr>
        <w:pStyle w:val="a9"/>
        <w:numPr>
          <w:ilvl w:val="0"/>
          <w:numId w:val="2"/>
        </w:numPr>
        <w:spacing w:before="184" w:beforeAutospacing="0" w:after="184" w:afterAutospacing="0"/>
        <w:ind w:right="77"/>
        <w:jc w:val="both"/>
        <w:rPr>
          <w:color w:val="1F2628"/>
          <w:sz w:val="28"/>
          <w:szCs w:val="28"/>
        </w:rPr>
      </w:pPr>
      <w:r w:rsidRPr="005F132A">
        <w:rPr>
          <w:color w:val="1F2628"/>
          <w:sz w:val="28"/>
          <w:szCs w:val="28"/>
        </w:rPr>
        <w:t>Главный бухгалтер</w:t>
      </w:r>
    </w:p>
    <w:p w14:paraId="747EC8A8" w14:textId="77777777" w:rsidR="00895274" w:rsidRPr="005F132A" w:rsidRDefault="00895274" w:rsidP="00895274">
      <w:pPr>
        <w:pStyle w:val="a9"/>
        <w:numPr>
          <w:ilvl w:val="0"/>
          <w:numId w:val="2"/>
        </w:numPr>
        <w:spacing w:before="184" w:beforeAutospacing="0" w:after="184" w:afterAutospacing="0"/>
        <w:ind w:right="77"/>
        <w:jc w:val="both"/>
        <w:rPr>
          <w:color w:val="1F2628"/>
          <w:sz w:val="28"/>
          <w:szCs w:val="28"/>
        </w:rPr>
      </w:pPr>
      <w:r w:rsidRPr="005F132A">
        <w:rPr>
          <w:color w:val="1F2628"/>
          <w:sz w:val="28"/>
          <w:szCs w:val="28"/>
        </w:rPr>
        <w:t>Заведующая библиотекой</w:t>
      </w:r>
    </w:p>
    <w:p w14:paraId="3EE4C5CC" w14:textId="77777777" w:rsidR="00895274" w:rsidRPr="005F132A" w:rsidRDefault="00895274" w:rsidP="00895274">
      <w:pPr>
        <w:pStyle w:val="a9"/>
        <w:numPr>
          <w:ilvl w:val="0"/>
          <w:numId w:val="2"/>
        </w:numPr>
        <w:spacing w:before="184" w:beforeAutospacing="0" w:after="184" w:afterAutospacing="0"/>
        <w:ind w:left="0" w:right="77" w:firstLine="360"/>
        <w:jc w:val="both"/>
        <w:rPr>
          <w:color w:val="1F2628"/>
          <w:sz w:val="28"/>
          <w:szCs w:val="28"/>
        </w:rPr>
      </w:pPr>
      <w:r w:rsidRPr="005F132A">
        <w:rPr>
          <w:color w:val="1F2628"/>
          <w:sz w:val="28"/>
          <w:szCs w:val="28"/>
        </w:rPr>
        <w:t>Педагогический состав (учителя предметники)</w:t>
      </w:r>
    </w:p>
    <w:p w14:paraId="69850B2F" w14:textId="77777777" w:rsidR="00895274" w:rsidRDefault="00895274" w:rsidP="00895274">
      <w:pPr>
        <w:pStyle w:val="a9"/>
        <w:spacing w:before="184" w:beforeAutospacing="0" w:after="184" w:afterAutospacing="0"/>
        <w:ind w:right="77"/>
        <w:jc w:val="both"/>
        <w:rPr>
          <w:color w:val="1F2628"/>
          <w:sz w:val="28"/>
          <w:szCs w:val="28"/>
        </w:rPr>
      </w:pPr>
    </w:p>
    <w:p w14:paraId="300AEF61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2E8E25E5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1E508AE0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12EC6E32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134C3E32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6EFAC952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260A41BB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72886EFC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7716A165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3A3A969A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74B075F9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30AABE1B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p w14:paraId="214BD3F9" w14:textId="77777777" w:rsidR="00895274" w:rsidRDefault="00895274" w:rsidP="00895274">
      <w:pPr>
        <w:pStyle w:val="a9"/>
        <w:spacing w:before="184" w:beforeAutospacing="0" w:after="184" w:afterAutospacing="0"/>
        <w:ind w:right="77"/>
        <w:rPr>
          <w:color w:val="1F2628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895274" w:rsidRPr="005F132A" w14:paraId="5295B902" w14:textId="77777777" w:rsidTr="00FC71D9">
        <w:trPr>
          <w:trHeight w:val="1562"/>
        </w:trPr>
        <w:tc>
          <w:tcPr>
            <w:tcW w:w="2500" w:type="pct"/>
            <w:shd w:val="clear" w:color="auto" w:fill="auto"/>
          </w:tcPr>
          <w:p w14:paraId="750FB9D7" w14:textId="77777777" w:rsidR="00895274" w:rsidRPr="005F132A" w:rsidRDefault="00895274" w:rsidP="00FC71D9">
            <w:pPr>
              <w:pStyle w:val="a9"/>
              <w:spacing w:before="0" w:beforeAutospacing="0" w:after="0" w:afterAutospacing="0"/>
              <w:ind w:right="77"/>
              <w:rPr>
                <w:rFonts w:ascii="Calibri" w:hAnsi="Calibri"/>
                <w:color w:val="1F2628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77596AC2" w14:textId="77777777" w:rsidR="00895274" w:rsidRPr="004B4D45" w:rsidRDefault="00895274" w:rsidP="00FC71D9">
            <w:pPr>
              <w:pStyle w:val="a9"/>
              <w:spacing w:before="0" w:beforeAutospacing="0" w:after="0" w:afterAutospacing="0"/>
              <w:ind w:right="77"/>
              <w:jc w:val="right"/>
              <w:rPr>
                <w:rStyle w:val="a8"/>
                <w:b w:val="0"/>
                <w:sz w:val="28"/>
                <w:szCs w:val="28"/>
              </w:rPr>
            </w:pPr>
            <w:r w:rsidRPr="004B4D45">
              <w:rPr>
                <w:rStyle w:val="a8"/>
                <w:sz w:val="28"/>
                <w:szCs w:val="28"/>
              </w:rPr>
              <w:t>Приложение 2</w:t>
            </w:r>
          </w:p>
          <w:p w14:paraId="3C6185D8" w14:textId="77777777" w:rsidR="00895274" w:rsidRPr="004B4D45" w:rsidRDefault="00895274" w:rsidP="00FC71D9">
            <w:pPr>
              <w:pStyle w:val="a9"/>
              <w:spacing w:before="0" w:beforeAutospacing="0" w:after="0" w:afterAutospacing="0"/>
              <w:ind w:right="77"/>
              <w:jc w:val="right"/>
              <w:rPr>
                <w:rFonts w:ascii="Calibri" w:hAnsi="Calibri"/>
                <w:sz w:val="28"/>
                <w:szCs w:val="28"/>
              </w:rPr>
            </w:pPr>
            <w:r w:rsidRPr="004B4D45">
              <w:rPr>
                <w:rStyle w:val="a8"/>
                <w:sz w:val="28"/>
                <w:szCs w:val="28"/>
              </w:rPr>
              <w:t>к приказу от 1</w:t>
            </w:r>
            <w:r>
              <w:rPr>
                <w:rStyle w:val="a8"/>
                <w:sz w:val="28"/>
                <w:szCs w:val="28"/>
              </w:rPr>
              <w:t>9</w:t>
            </w:r>
            <w:r w:rsidRPr="004B4D45">
              <w:rPr>
                <w:rStyle w:val="a8"/>
                <w:sz w:val="28"/>
                <w:szCs w:val="28"/>
              </w:rPr>
              <w:t>.01.2021 № 0</w:t>
            </w:r>
            <w:r>
              <w:rPr>
                <w:rStyle w:val="a8"/>
                <w:sz w:val="28"/>
                <w:szCs w:val="28"/>
              </w:rPr>
              <w:t>1</w:t>
            </w:r>
            <w:r w:rsidRPr="004B4D45">
              <w:rPr>
                <w:rStyle w:val="a8"/>
                <w:sz w:val="28"/>
                <w:szCs w:val="28"/>
              </w:rPr>
              <w:t>/</w:t>
            </w:r>
            <w:r>
              <w:rPr>
                <w:rStyle w:val="a8"/>
                <w:sz w:val="28"/>
                <w:szCs w:val="28"/>
              </w:rPr>
              <w:t>2</w:t>
            </w:r>
            <w:r w:rsidRPr="004B4D45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04588291" w14:textId="77777777" w:rsidR="00895274" w:rsidRPr="004B4D45" w:rsidRDefault="00895274" w:rsidP="00FC71D9">
            <w:pPr>
              <w:pStyle w:val="a9"/>
              <w:spacing w:before="0" w:beforeAutospacing="0" w:after="0" w:afterAutospacing="0"/>
              <w:ind w:right="77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4E774BE" w14:textId="77777777" w:rsidR="00895274" w:rsidRPr="005F132A" w:rsidRDefault="00895274" w:rsidP="00895274">
      <w:pPr>
        <w:pStyle w:val="a9"/>
        <w:spacing w:before="184" w:beforeAutospacing="0" w:after="184" w:afterAutospacing="0"/>
        <w:ind w:right="77"/>
        <w:jc w:val="center"/>
        <w:rPr>
          <w:b/>
          <w:sz w:val="28"/>
          <w:szCs w:val="28"/>
        </w:rPr>
      </w:pPr>
      <w:r w:rsidRPr="005F132A">
        <w:rPr>
          <w:b/>
          <w:sz w:val="28"/>
          <w:szCs w:val="28"/>
        </w:rPr>
        <w:t xml:space="preserve">Перечень </w:t>
      </w:r>
      <w:proofErr w:type="spellStart"/>
      <w:r w:rsidRPr="005F132A">
        <w:rPr>
          <w:b/>
          <w:sz w:val="28"/>
          <w:szCs w:val="28"/>
        </w:rPr>
        <w:t>коррупционно</w:t>
      </w:r>
      <w:proofErr w:type="spellEnd"/>
      <w:r>
        <w:rPr>
          <w:b/>
          <w:sz w:val="28"/>
          <w:szCs w:val="28"/>
        </w:rPr>
        <w:t xml:space="preserve"> </w:t>
      </w:r>
      <w:r w:rsidRPr="005F132A">
        <w:rPr>
          <w:b/>
          <w:sz w:val="28"/>
          <w:szCs w:val="28"/>
        </w:rPr>
        <w:t>опасных функций</w:t>
      </w:r>
    </w:p>
    <w:p w14:paraId="4E766FE5" w14:textId="77777777" w:rsidR="00895274" w:rsidRDefault="00895274" w:rsidP="00895274">
      <w:pPr>
        <w:pStyle w:val="a9"/>
        <w:numPr>
          <w:ilvl w:val="0"/>
          <w:numId w:val="3"/>
        </w:numPr>
        <w:spacing w:before="184" w:beforeAutospacing="0" w:after="184" w:afterAutospacing="0"/>
        <w:ind w:left="0" w:right="77" w:firstLine="360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Совершение сделок в отношении имущества, переданного учреждению</w:t>
      </w:r>
      <w:r>
        <w:rPr>
          <w:sz w:val="28"/>
          <w:szCs w:val="28"/>
        </w:rPr>
        <w:t>.</w:t>
      </w:r>
      <w:r w:rsidRPr="00B51E5A">
        <w:rPr>
          <w:sz w:val="28"/>
          <w:szCs w:val="28"/>
        </w:rPr>
        <w:t xml:space="preserve"> </w:t>
      </w:r>
    </w:p>
    <w:p w14:paraId="30AF79FC" w14:textId="77777777" w:rsidR="00895274" w:rsidRDefault="00895274" w:rsidP="00895274">
      <w:pPr>
        <w:pStyle w:val="a9"/>
        <w:numPr>
          <w:ilvl w:val="0"/>
          <w:numId w:val="3"/>
        </w:numPr>
        <w:spacing w:before="184" w:beforeAutospacing="0" w:after="184" w:afterAutospacing="0"/>
        <w:ind w:right="77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Подготовка и принятие решений о р</w:t>
      </w:r>
      <w:r>
        <w:rPr>
          <w:sz w:val="28"/>
          <w:szCs w:val="28"/>
        </w:rPr>
        <w:t>аспределении бюджетных средств.</w:t>
      </w:r>
    </w:p>
    <w:p w14:paraId="56E79190" w14:textId="77777777" w:rsidR="00895274" w:rsidRDefault="00895274" w:rsidP="00895274">
      <w:pPr>
        <w:pStyle w:val="a9"/>
        <w:numPr>
          <w:ilvl w:val="0"/>
          <w:numId w:val="3"/>
        </w:numPr>
        <w:spacing w:before="184" w:beforeAutospacing="0" w:after="184" w:afterAutospacing="0"/>
        <w:ind w:right="77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Закупка товаров, работ, услуг д</w:t>
      </w:r>
      <w:r>
        <w:rPr>
          <w:sz w:val="28"/>
          <w:szCs w:val="28"/>
        </w:rPr>
        <w:t>ля обеспечения нужд учреждения.</w:t>
      </w:r>
    </w:p>
    <w:p w14:paraId="0CC81310" w14:textId="77777777" w:rsidR="00895274" w:rsidRDefault="00895274" w:rsidP="00895274">
      <w:pPr>
        <w:pStyle w:val="a9"/>
        <w:numPr>
          <w:ilvl w:val="0"/>
          <w:numId w:val="3"/>
        </w:numPr>
        <w:spacing w:before="184" w:beforeAutospacing="0" w:after="184" w:afterAutospacing="0"/>
        <w:ind w:left="0" w:right="77" w:firstLine="360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Использование учреждением доходов от сдачи в аренду имущества, находящегося в государственной собственности</w:t>
      </w:r>
      <w:r>
        <w:rPr>
          <w:sz w:val="28"/>
          <w:szCs w:val="28"/>
        </w:rPr>
        <w:t xml:space="preserve"> и переданного учреждению.</w:t>
      </w:r>
    </w:p>
    <w:p w14:paraId="729006CE" w14:textId="77777777" w:rsidR="00895274" w:rsidRDefault="00895274" w:rsidP="00895274">
      <w:pPr>
        <w:pStyle w:val="a9"/>
        <w:numPr>
          <w:ilvl w:val="0"/>
          <w:numId w:val="3"/>
        </w:numPr>
        <w:spacing w:before="184" w:beforeAutospacing="0" w:after="184" w:afterAutospacing="0"/>
        <w:ind w:left="0" w:right="77" w:firstLine="360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Осуществление постоянно или временно организационно</w:t>
      </w:r>
      <w:r>
        <w:rPr>
          <w:sz w:val="28"/>
          <w:szCs w:val="28"/>
        </w:rPr>
        <w:t>-</w:t>
      </w:r>
      <w:r w:rsidRPr="00B51E5A">
        <w:rPr>
          <w:sz w:val="28"/>
          <w:szCs w:val="28"/>
        </w:rPr>
        <w:t xml:space="preserve">распорядительных, или административно-хозяйственных функций. </w:t>
      </w:r>
    </w:p>
    <w:p w14:paraId="1A61FD4E" w14:textId="77777777" w:rsidR="00895274" w:rsidRDefault="00895274" w:rsidP="00895274">
      <w:pPr>
        <w:pStyle w:val="a9"/>
        <w:numPr>
          <w:ilvl w:val="0"/>
          <w:numId w:val="3"/>
        </w:numPr>
        <w:spacing w:before="184" w:beforeAutospacing="0" w:after="184" w:afterAutospacing="0"/>
        <w:ind w:left="0" w:right="77" w:firstLine="360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Хранение и распределение мате</w:t>
      </w:r>
      <w:r>
        <w:rPr>
          <w:sz w:val="28"/>
          <w:szCs w:val="28"/>
        </w:rPr>
        <w:t>риально-технических ресурсов.</w:t>
      </w:r>
    </w:p>
    <w:p w14:paraId="3C3F658A" w14:textId="77777777" w:rsidR="00895274" w:rsidRDefault="00895274" w:rsidP="00895274">
      <w:pPr>
        <w:pStyle w:val="a9"/>
        <w:numPr>
          <w:ilvl w:val="0"/>
          <w:numId w:val="3"/>
        </w:numPr>
        <w:spacing w:before="184" w:beforeAutospacing="0" w:after="184" w:afterAutospacing="0"/>
        <w:ind w:left="0" w:right="77" w:firstLine="360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Использование учреждением полученных средств от оказания платных услуг, безвозмездных поступлений от физических и юридических лиц, в том числе добровольных пожертвований, средств от иной, приносящей доходы деятельности</w:t>
      </w:r>
      <w:r>
        <w:rPr>
          <w:sz w:val="28"/>
          <w:szCs w:val="28"/>
        </w:rPr>
        <w:t>.</w:t>
      </w:r>
    </w:p>
    <w:p w14:paraId="67272E8E" w14:textId="77777777" w:rsidR="00895274" w:rsidRDefault="00895274" w:rsidP="00895274">
      <w:pPr>
        <w:pStyle w:val="a9"/>
        <w:numPr>
          <w:ilvl w:val="0"/>
          <w:numId w:val="3"/>
        </w:numPr>
        <w:spacing w:before="184" w:beforeAutospacing="0" w:after="184" w:afterAutospacing="0"/>
        <w:ind w:left="0" w:right="77" w:firstLine="360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Процедура приема, перевода и отчисления обучающихся</w:t>
      </w:r>
      <w:r>
        <w:rPr>
          <w:sz w:val="28"/>
          <w:szCs w:val="28"/>
        </w:rPr>
        <w:t>.</w:t>
      </w:r>
    </w:p>
    <w:p w14:paraId="6531EC1A" w14:textId="77777777" w:rsidR="00895274" w:rsidRDefault="00895274" w:rsidP="00895274">
      <w:pPr>
        <w:pStyle w:val="a9"/>
        <w:numPr>
          <w:ilvl w:val="0"/>
          <w:numId w:val="3"/>
        </w:numPr>
        <w:spacing w:before="184" w:beforeAutospacing="0" w:after="184" w:afterAutospacing="0"/>
        <w:ind w:left="0" w:right="77" w:firstLine="360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Получение, учет, заполнение и порядок выдачи документов государственного образца об образовании</w:t>
      </w:r>
      <w:r>
        <w:rPr>
          <w:sz w:val="28"/>
          <w:szCs w:val="28"/>
        </w:rPr>
        <w:t>.</w:t>
      </w:r>
    </w:p>
    <w:p w14:paraId="473B9E93" w14:textId="77777777" w:rsidR="00895274" w:rsidRDefault="00895274" w:rsidP="00895274">
      <w:pPr>
        <w:pStyle w:val="a9"/>
        <w:numPr>
          <w:ilvl w:val="0"/>
          <w:numId w:val="3"/>
        </w:numPr>
        <w:tabs>
          <w:tab w:val="left" w:pos="0"/>
        </w:tabs>
        <w:spacing w:before="184" w:beforeAutospacing="0" w:after="184" w:afterAutospacing="0"/>
        <w:ind w:left="0" w:right="77" w:firstLine="360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Подготовка и согласование наградных документов на присвоение работникам образовательного учреждения государс</w:t>
      </w:r>
      <w:r>
        <w:rPr>
          <w:sz w:val="28"/>
          <w:szCs w:val="28"/>
        </w:rPr>
        <w:t>твенных и ведомственных наград.</w:t>
      </w:r>
    </w:p>
    <w:p w14:paraId="553F5447" w14:textId="77777777" w:rsidR="00895274" w:rsidRPr="00B51E5A" w:rsidRDefault="00895274" w:rsidP="00895274">
      <w:pPr>
        <w:pStyle w:val="a9"/>
        <w:numPr>
          <w:ilvl w:val="0"/>
          <w:numId w:val="3"/>
        </w:numPr>
        <w:tabs>
          <w:tab w:val="left" w:pos="709"/>
          <w:tab w:val="left" w:pos="993"/>
        </w:tabs>
        <w:spacing w:before="184" w:beforeAutospacing="0" w:after="184" w:afterAutospacing="0"/>
        <w:ind w:left="0" w:right="77" w:firstLine="360"/>
        <w:jc w:val="both"/>
        <w:rPr>
          <w:sz w:val="28"/>
          <w:szCs w:val="28"/>
        </w:rPr>
      </w:pPr>
      <w:r w:rsidRPr="00B51E5A">
        <w:rPr>
          <w:sz w:val="28"/>
          <w:szCs w:val="28"/>
        </w:rPr>
        <w:t>Проведение аттестации пед</w:t>
      </w:r>
      <w:r>
        <w:rPr>
          <w:sz w:val="28"/>
          <w:szCs w:val="28"/>
        </w:rPr>
        <w:t>агогических работников на соответствие занимаемой должности.</w:t>
      </w:r>
    </w:p>
    <w:p w14:paraId="799110B0" w14:textId="77777777" w:rsidR="00895274" w:rsidRDefault="00895274" w:rsidP="00895274">
      <w:pPr>
        <w:jc w:val="both"/>
      </w:pPr>
    </w:p>
    <w:p w14:paraId="233ECA65" w14:textId="77777777" w:rsidR="000113EA" w:rsidRPr="000113EA" w:rsidRDefault="000113EA">
      <w:pPr>
        <w:rPr>
          <w:rFonts w:ascii="Times New Roman" w:hAnsi="Times New Roman" w:cs="Times New Roman"/>
          <w:sz w:val="28"/>
          <w:szCs w:val="28"/>
        </w:rPr>
      </w:pPr>
    </w:p>
    <w:sectPr w:rsidR="000113EA" w:rsidRPr="0001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07B3"/>
    <w:multiLevelType w:val="hybridMultilevel"/>
    <w:tmpl w:val="15A6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F646A"/>
    <w:multiLevelType w:val="hybridMultilevel"/>
    <w:tmpl w:val="726C126E"/>
    <w:lvl w:ilvl="0" w:tplc="55844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B03E6"/>
    <w:multiLevelType w:val="hybridMultilevel"/>
    <w:tmpl w:val="1286E4FE"/>
    <w:lvl w:ilvl="0" w:tplc="6D769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31371">
    <w:abstractNumId w:val="2"/>
  </w:num>
  <w:num w:numId="2" w16cid:durableId="1632007449">
    <w:abstractNumId w:val="1"/>
  </w:num>
  <w:num w:numId="3" w16cid:durableId="18194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EA"/>
    <w:rsid w:val="000113EA"/>
    <w:rsid w:val="003C0DC2"/>
    <w:rsid w:val="00660DCC"/>
    <w:rsid w:val="0069273F"/>
    <w:rsid w:val="0079389B"/>
    <w:rsid w:val="00895274"/>
    <w:rsid w:val="00A960A3"/>
    <w:rsid w:val="00C638FB"/>
    <w:rsid w:val="00DA7F2A"/>
    <w:rsid w:val="00DC2E7B"/>
    <w:rsid w:val="00D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756C"/>
  <w15:chartTrackingRefBased/>
  <w15:docId w15:val="{0730E839-320A-4877-B315-FABDE588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EA"/>
    <w:pPr>
      <w:ind w:left="720"/>
      <w:contextualSpacing/>
    </w:pPr>
  </w:style>
  <w:style w:type="paragraph" w:styleId="a4">
    <w:name w:val="Title"/>
    <w:basedOn w:val="a"/>
    <w:link w:val="a5"/>
    <w:qFormat/>
    <w:rsid w:val="0069273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69273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9B"/>
    <w:rPr>
      <w:rFonts w:ascii="Segoe UI" w:hAnsi="Segoe UI" w:cs="Segoe UI"/>
      <w:sz w:val="18"/>
      <w:szCs w:val="18"/>
    </w:rPr>
  </w:style>
  <w:style w:type="character" w:styleId="a8">
    <w:name w:val="Strong"/>
    <w:uiPriority w:val="22"/>
    <w:qFormat/>
    <w:rsid w:val="00895274"/>
    <w:rPr>
      <w:b/>
      <w:bCs/>
    </w:rPr>
  </w:style>
  <w:style w:type="paragraph" w:customStyle="1" w:styleId="a9">
    <w:name w:val="a"/>
    <w:basedOn w:val="a"/>
    <w:uiPriority w:val="99"/>
    <w:rsid w:val="0089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teacher</cp:lastModifiedBy>
  <cp:revision>8</cp:revision>
  <cp:lastPrinted>2022-04-26T10:02:00Z</cp:lastPrinted>
  <dcterms:created xsi:type="dcterms:W3CDTF">2021-03-25T05:13:00Z</dcterms:created>
  <dcterms:modified xsi:type="dcterms:W3CDTF">2022-04-30T06:56:00Z</dcterms:modified>
</cp:coreProperties>
</file>